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0" w:rsidRDefault="009F1B40" w:rsidP="009F1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40">
        <w:rPr>
          <w:rFonts w:ascii="Times New Roman" w:hAnsi="Times New Roman" w:cs="Times New Roman"/>
          <w:b/>
          <w:sz w:val="24"/>
          <w:szCs w:val="24"/>
        </w:rPr>
        <w:t xml:space="preserve">Насос </w:t>
      </w:r>
      <w:proofErr w:type="spellStart"/>
      <w:r w:rsidRPr="009F1B40">
        <w:rPr>
          <w:rFonts w:ascii="Times New Roman" w:hAnsi="Times New Roman" w:cs="Times New Roman"/>
          <w:b/>
          <w:sz w:val="24"/>
          <w:szCs w:val="24"/>
        </w:rPr>
        <w:t>ГрАУ</w:t>
      </w:r>
      <w:proofErr w:type="spellEnd"/>
      <w:r w:rsidRPr="009F1B40">
        <w:rPr>
          <w:rFonts w:ascii="Times New Roman" w:hAnsi="Times New Roman" w:cs="Times New Roman"/>
          <w:b/>
          <w:sz w:val="24"/>
          <w:szCs w:val="24"/>
        </w:rPr>
        <w:t xml:space="preserve"> 1600/25М</w:t>
      </w:r>
      <w:r w:rsidR="00E70C01" w:rsidRPr="00E70C01">
        <w:t xml:space="preserve"> </w:t>
      </w:r>
      <w:r w:rsidR="00E70C01" w:rsidRPr="00E70C01">
        <w:rPr>
          <w:rFonts w:ascii="Times New Roman" w:hAnsi="Times New Roman" w:cs="Times New Roman"/>
          <w:b/>
          <w:sz w:val="24"/>
          <w:szCs w:val="24"/>
        </w:rPr>
        <w:t xml:space="preserve">(с установкой </w:t>
      </w:r>
      <w:r w:rsidR="0025338D">
        <w:rPr>
          <w:rFonts w:ascii="Times New Roman" w:hAnsi="Times New Roman" w:cs="Times New Roman"/>
          <w:b/>
          <w:sz w:val="24"/>
          <w:szCs w:val="24"/>
        </w:rPr>
        <w:t>для гидрозатвора</w:t>
      </w:r>
      <w:r w:rsidR="00E70C01" w:rsidRPr="00E70C01">
        <w:rPr>
          <w:rFonts w:ascii="Times New Roman" w:hAnsi="Times New Roman" w:cs="Times New Roman"/>
          <w:b/>
          <w:sz w:val="24"/>
          <w:szCs w:val="24"/>
        </w:rPr>
        <w:t>)</w:t>
      </w:r>
    </w:p>
    <w:p w:rsidR="00561859" w:rsidRPr="009F1B40" w:rsidRDefault="00561859" w:rsidP="009F1B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B40" w:rsidRPr="009F1B40" w:rsidRDefault="009F1B40" w:rsidP="001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40">
        <w:rPr>
          <w:rFonts w:ascii="Times New Roman" w:hAnsi="Times New Roman" w:cs="Times New Roman"/>
          <w:sz w:val="24"/>
          <w:szCs w:val="24"/>
        </w:rPr>
        <w:t xml:space="preserve">ОАО </w:t>
      </w:r>
      <w:r w:rsidR="00022B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F1B40">
        <w:rPr>
          <w:rFonts w:ascii="Times New Roman" w:hAnsi="Times New Roman" w:cs="Times New Roman"/>
          <w:sz w:val="24"/>
          <w:szCs w:val="24"/>
        </w:rPr>
        <w:t>Бобруйский</w:t>
      </w:r>
      <w:proofErr w:type="spellEnd"/>
      <w:r w:rsidRPr="009F1B40">
        <w:rPr>
          <w:rFonts w:ascii="Times New Roman" w:hAnsi="Times New Roman" w:cs="Times New Roman"/>
          <w:sz w:val="24"/>
          <w:szCs w:val="24"/>
        </w:rPr>
        <w:t xml:space="preserve">  машиностроительный завод</w:t>
      </w:r>
      <w:r w:rsidR="00022B77">
        <w:rPr>
          <w:rFonts w:ascii="Times New Roman" w:hAnsi="Times New Roman" w:cs="Times New Roman"/>
          <w:sz w:val="24"/>
          <w:szCs w:val="24"/>
        </w:rPr>
        <w:t>»</w:t>
      </w:r>
      <w:r w:rsidRPr="009F1B40">
        <w:rPr>
          <w:rFonts w:ascii="Times New Roman" w:hAnsi="Times New Roman" w:cs="Times New Roman"/>
          <w:sz w:val="24"/>
          <w:szCs w:val="24"/>
        </w:rPr>
        <w:t xml:space="preserve"> </w:t>
      </w:r>
      <w:r w:rsidR="00117E6C">
        <w:rPr>
          <w:rFonts w:ascii="Times New Roman" w:hAnsi="Times New Roman" w:cs="Times New Roman"/>
          <w:sz w:val="24"/>
          <w:szCs w:val="24"/>
        </w:rPr>
        <w:t xml:space="preserve">освоил изготовление </w:t>
      </w:r>
      <w:r w:rsidR="0025338D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9F1B40">
        <w:rPr>
          <w:rFonts w:ascii="Times New Roman" w:hAnsi="Times New Roman" w:cs="Times New Roman"/>
          <w:sz w:val="24"/>
          <w:szCs w:val="24"/>
        </w:rPr>
        <w:t xml:space="preserve">грунтового насоса </w:t>
      </w:r>
      <w:proofErr w:type="spellStart"/>
      <w:r w:rsidRPr="009F1B40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9F1B40">
        <w:rPr>
          <w:rFonts w:ascii="Times New Roman" w:hAnsi="Times New Roman" w:cs="Times New Roman"/>
          <w:sz w:val="24"/>
          <w:szCs w:val="24"/>
        </w:rPr>
        <w:t xml:space="preserve"> 1600/25М</w:t>
      </w:r>
      <w:r w:rsidR="00E70C01" w:rsidRPr="0025338D">
        <w:rPr>
          <w:rFonts w:ascii="Times New Roman" w:hAnsi="Times New Roman" w:cs="Times New Roman"/>
          <w:sz w:val="24"/>
          <w:szCs w:val="24"/>
        </w:rPr>
        <w:t xml:space="preserve"> </w:t>
      </w:r>
      <w:r w:rsidR="0025338D" w:rsidRPr="0025338D">
        <w:rPr>
          <w:rFonts w:ascii="Times New Roman" w:hAnsi="Times New Roman" w:cs="Times New Roman"/>
          <w:sz w:val="24"/>
          <w:szCs w:val="24"/>
        </w:rPr>
        <w:t>(с установкой для гидрозатвора)</w:t>
      </w:r>
      <w:r w:rsidRPr="009F1B40">
        <w:rPr>
          <w:rFonts w:ascii="Times New Roman" w:hAnsi="Times New Roman" w:cs="Times New Roman"/>
          <w:sz w:val="24"/>
          <w:szCs w:val="24"/>
        </w:rPr>
        <w:t>.</w:t>
      </w:r>
    </w:p>
    <w:p w:rsidR="009F1B40" w:rsidRPr="009F1B40" w:rsidRDefault="009F1B40" w:rsidP="001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40">
        <w:rPr>
          <w:rFonts w:ascii="Times New Roman" w:hAnsi="Times New Roman" w:cs="Times New Roman"/>
          <w:sz w:val="24"/>
          <w:szCs w:val="24"/>
        </w:rPr>
        <w:t xml:space="preserve">Насос  </w:t>
      </w:r>
      <w:proofErr w:type="spellStart"/>
      <w:r w:rsidRPr="009F1B40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9F1B40">
        <w:rPr>
          <w:rFonts w:ascii="Times New Roman" w:hAnsi="Times New Roman" w:cs="Times New Roman"/>
          <w:sz w:val="24"/>
          <w:szCs w:val="24"/>
        </w:rPr>
        <w:t xml:space="preserve"> 1600/25М </w:t>
      </w:r>
      <w:r w:rsidR="0025338D" w:rsidRPr="0025338D">
        <w:rPr>
          <w:rFonts w:ascii="Times New Roman" w:hAnsi="Times New Roman" w:cs="Times New Roman"/>
          <w:sz w:val="24"/>
          <w:szCs w:val="24"/>
        </w:rPr>
        <w:t>(с установкой для гидрозатвора)</w:t>
      </w:r>
      <w:r w:rsidR="0025338D">
        <w:rPr>
          <w:rFonts w:ascii="Times New Roman" w:hAnsi="Times New Roman" w:cs="Times New Roman"/>
          <w:sz w:val="24"/>
          <w:szCs w:val="24"/>
        </w:rPr>
        <w:t xml:space="preserve"> </w:t>
      </w:r>
      <w:r w:rsidRPr="009F1B40">
        <w:rPr>
          <w:rFonts w:ascii="Times New Roman" w:hAnsi="Times New Roman" w:cs="Times New Roman"/>
          <w:sz w:val="24"/>
          <w:szCs w:val="24"/>
        </w:rPr>
        <w:t xml:space="preserve">является модернизированным  аналогом  насоса </w:t>
      </w:r>
      <w:proofErr w:type="spellStart"/>
      <w:r w:rsidRPr="009F1B40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9F1B40">
        <w:rPr>
          <w:rFonts w:ascii="Times New Roman" w:hAnsi="Times New Roman" w:cs="Times New Roman"/>
          <w:sz w:val="24"/>
          <w:szCs w:val="24"/>
        </w:rPr>
        <w:t xml:space="preserve"> 1600/25</w:t>
      </w:r>
      <w:r w:rsidR="00EF15BC">
        <w:rPr>
          <w:rFonts w:ascii="Times New Roman" w:hAnsi="Times New Roman" w:cs="Times New Roman"/>
          <w:sz w:val="24"/>
          <w:szCs w:val="24"/>
        </w:rPr>
        <w:t xml:space="preserve"> </w:t>
      </w:r>
      <w:r w:rsidRPr="009F1B40">
        <w:rPr>
          <w:rFonts w:ascii="Times New Roman" w:hAnsi="Times New Roman" w:cs="Times New Roman"/>
          <w:sz w:val="24"/>
          <w:szCs w:val="24"/>
        </w:rPr>
        <w:t>и полностью  соответствует  по  своим  посадочным ра</w:t>
      </w:r>
      <w:r>
        <w:rPr>
          <w:rFonts w:ascii="Times New Roman" w:hAnsi="Times New Roman" w:cs="Times New Roman"/>
          <w:sz w:val="24"/>
          <w:szCs w:val="24"/>
        </w:rPr>
        <w:t>змерам на кронштейне и присоеди</w:t>
      </w:r>
      <w:r w:rsidRPr="009F1B40">
        <w:rPr>
          <w:rFonts w:ascii="Times New Roman" w:hAnsi="Times New Roman" w:cs="Times New Roman"/>
          <w:sz w:val="24"/>
          <w:szCs w:val="24"/>
        </w:rPr>
        <w:t>нительным патрубкам.</w:t>
      </w:r>
    </w:p>
    <w:p w:rsidR="00DB54CF" w:rsidRDefault="00136F1C" w:rsidP="001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1C">
        <w:rPr>
          <w:rFonts w:ascii="Times New Roman" w:hAnsi="Times New Roman" w:cs="Times New Roman"/>
          <w:sz w:val="24"/>
          <w:szCs w:val="24"/>
        </w:rPr>
        <w:t xml:space="preserve">На рисунке 1 приведена принципиальная конструктивная схема нового грунтового насоса </w:t>
      </w:r>
      <w:proofErr w:type="spellStart"/>
      <w:r w:rsidRPr="00136F1C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136F1C">
        <w:rPr>
          <w:rFonts w:ascii="Times New Roman" w:hAnsi="Times New Roman" w:cs="Times New Roman"/>
          <w:sz w:val="24"/>
          <w:szCs w:val="24"/>
        </w:rPr>
        <w:t xml:space="preserve"> 1600/25М</w:t>
      </w:r>
      <w:r w:rsidR="009F1B40" w:rsidRPr="009F1B40">
        <w:rPr>
          <w:rFonts w:ascii="Times New Roman" w:hAnsi="Times New Roman" w:cs="Times New Roman"/>
          <w:sz w:val="24"/>
          <w:szCs w:val="24"/>
        </w:rPr>
        <w:t>.</w:t>
      </w:r>
      <w:r w:rsidRPr="00022B77">
        <w:rPr>
          <w:rFonts w:ascii="Times New Roman" w:hAnsi="Times New Roman" w:cs="Times New Roman"/>
          <w:sz w:val="24"/>
          <w:szCs w:val="24"/>
        </w:rPr>
        <w:t xml:space="preserve"> </w:t>
      </w:r>
      <w:r w:rsidR="00022B77" w:rsidRPr="00022B77">
        <w:rPr>
          <w:rFonts w:ascii="Times New Roman" w:hAnsi="Times New Roman" w:cs="Times New Roman"/>
          <w:sz w:val="24"/>
          <w:szCs w:val="24"/>
        </w:rPr>
        <w:t xml:space="preserve">Функцию гидрозатвора и запирания сальников выполняет установка для гидрозатвора (насос, фильтр, манометры) с параметрами Q = 20 м. </w:t>
      </w:r>
      <w:proofErr w:type="spellStart"/>
      <w:r w:rsidR="00022B77" w:rsidRPr="00022B77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022B77" w:rsidRPr="00022B7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022B77" w:rsidRPr="00022B77">
        <w:rPr>
          <w:rFonts w:ascii="Times New Roman" w:hAnsi="Times New Roman" w:cs="Times New Roman"/>
          <w:sz w:val="24"/>
          <w:szCs w:val="24"/>
        </w:rPr>
        <w:t xml:space="preserve"> ч и Н = 70 м, потребляющая мощность 5 кВт.</w:t>
      </w:r>
      <w:r w:rsidR="00022B77">
        <w:rPr>
          <w:rFonts w:ascii="Times New Roman" w:hAnsi="Times New Roman" w:cs="Times New Roman"/>
          <w:sz w:val="24"/>
          <w:szCs w:val="24"/>
        </w:rPr>
        <w:t xml:space="preserve"> П</w:t>
      </w:r>
      <w:r w:rsidR="00022B77" w:rsidRPr="00022B77">
        <w:rPr>
          <w:rFonts w:ascii="Times New Roman" w:hAnsi="Times New Roman" w:cs="Times New Roman"/>
          <w:sz w:val="24"/>
          <w:szCs w:val="24"/>
        </w:rPr>
        <w:t xml:space="preserve">одробная конструкция гидрозатвора на рисунке 1 не показана, т.к. является </w:t>
      </w:r>
      <w:r w:rsidR="00F96F58">
        <w:rPr>
          <w:rFonts w:ascii="Times New Roman" w:hAnsi="Times New Roman" w:cs="Times New Roman"/>
          <w:sz w:val="24"/>
          <w:szCs w:val="24"/>
        </w:rPr>
        <w:t>«</w:t>
      </w:r>
      <w:r w:rsidR="00022B77" w:rsidRPr="00022B77">
        <w:rPr>
          <w:rFonts w:ascii="Times New Roman" w:hAnsi="Times New Roman" w:cs="Times New Roman"/>
          <w:sz w:val="24"/>
          <w:szCs w:val="24"/>
        </w:rPr>
        <w:t>Ноу-Хау</w:t>
      </w:r>
      <w:r w:rsidR="00F96F58">
        <w:rPr>
          <w:rFonts w:ascii="Times New Roman" w:hAnsi="Times New Roman" w:cs="Times New Roman"/>
          <w:sz w:val="24"/>
          <w:szCs w:val="24"/>
        </w:rPr>
        <w:t>»</w:t>
      </w:r>
      <w:r w:rsidR="00022B77" w:rsidRPr="00022B77">
        <w:rPr>
          <w:rFonts w:ascii="Times New Roman" w:hAnsi="Times New Roman" w:cs="Times New Roman"/>
          <w:sz w:val="24"/>
          <w:szCs w:val="24"/>
        </w:rPr>
        <w:t xml:space="preserve"> ОАО </w:t>
      </w:r>
      <w:r w:rsidR="00022B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2B77" w:rsidRPr="00022B77"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 w:rsidR="00022B77" w:rsidRPr="00022B77">
        <w:rPr>
          <w:rFonts w:ascii="Times New Roman" w:hAnsi="Times New Roman" w:cs="Times New Roman"/>
          <w:sz w:val="24"/>
          <w:szCs w:val="24"/>
        </w:rPr>
        <w:t xml:space="preserve"> машиностроительного завода</w:t>
      </w:r>
      <w:r w:rsidR="00022B77">
        <w:rPr>
          <w:rFonts w:ascii="Times New Roman" w:hAnsi="Times New Roman" w:cs="Times New Roman"/>
          <w:sz w:val="24"/>
          <w:szCs w:val="24"/>
        </w:rPr>
        <w:t>».</w:t>
      </w:r>
    </w:p>
    <w:p w:rsidR="00022B77" w:rsidRPr="009F1B40" w:rsidRDefault="00022B77" w:rsidP="001B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1C" w:rsidRDefault="00136F1C" w:rsidP="009F1B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C1C8C" wp14:editId="72D01C7E">
            <wp:extent cx="4191000" cy="241156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У 1600-25 М ДЛЯ ПРЕСС-РЕЛИЗА  разре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22" cy="241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1C" w:rsidRDefault="00136F1C" w:rsidP="009F1B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1B40" w:rsidRPr="009F1B40" w:rsidRDefault="009F1B40" w:rsidP="009F1B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1B40">
        <w:rPr>
          <w:rFonts w:ascii="Times New Roman" w:hAnsi="Times New Roman" w:cs="Times New Roman"/>
          <w:sz w:val="24"/>
          <w:szCs w:val="24"/>
        </w:rPr>
        <w:t xml:space="preserve">Рис. 1 </w:t>
      </w:r>
      <w:r w:rsidR="001B2704">
        <w:rPr>
          <w:rFonts w:ascii="Times New Roman" w:hAnsi="Times New Roman" w:cs="Times New Roman"/>
          <w:sz w:val="24"/>
          <w:szCs w:val="24"/>
        </w:rPr>
        <w:t>–</w:t>
      </w:r>
      <w:r w:rsidRPr="009F1B40">
        <w:rPr>
          <w:rFonts w:ascii="Times New Roman" w:hAnsi="Times New Roman" w:cs="Times New Roman"/>
          <w:sz w:val="24"/>
          <w:szCs w:val="24"/>
        </w:rPr>
        <w:t xml:space="preserve"> Насос </w:t>
      </w:r>
      <w:proofErr w:type="spellStart"/>
      <w:r w:rsidRPr="009F1B40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9F1B40">
        <w:rPr>
          <w:rFonts w:ascii="Times New Roman" w:hAnsi="Times New Roman" w:cs="Times New Roman"/>
          <w:sz w:val="24"/>
          <w:szCs w:val="24"/>
        </w:rPr>
        <w:t xml:space="preserve"> 1600/25М</w:t>
      </w:r>
    </w:p>
    <w:p w:rsidR="00225D22" w:rsidRDefault="00225D22" w:rsidP="0022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D22" w:rsidRPr="009F1B40" w:rsidRDefault="00225D22" w:rsidP="0022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1C">
        <w:rPr>
          <w:rFonts w:ascii="Times New Roman" w:hAnsi="Times New Roman" w:cs="Times New Roman"/>
          <w:sz w:val="24"/>
          <w:szCs w:val="24"/>
        </w:rPr>
        <w:t>На ри</w:t>
      </w:r>
      <w:r>
        <w:rPr>
          <w:rFonts w:ascii="Times New Roman" w:hAnsi="Times New Roman" w:cs="Times New Roman"/>
          <w:sz w:val="24"/>
          <w:szCs w:val="24"/>
        </w:rPr>
        <w:t xml:space="preserve">сунке 2 приведены сравнительные </w:t>
      </w:r>
      <w:r w:rsidRPr="00136F1C">
        <w:rPr>
          <w:rFonts w:ascii="Times New Roman" w:hAnsi="Times New Roman" w:cs="Times New Roman"/>
          <w:sz w:val="24"/>
          <w:szCs w:val="24"/>
        </w:rPr>
        <w:t xml:space="preserve">испытания серийного насоса </w:t>
      </w:r>
      <w:proofErr w:type="spellStart"/>
      <w:r w:rsidRPr="00136F1C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136F1C">
        <w:rPr>
          <w:rFonts w:ascii="Times New Roman" w:hAnsi="Times New Roman" w:cs="Times New Roman"/>
          <w:sz w:val="24"/>
          <w:szCs w:val="24"/>
        </w:rPr>
        <w:t xml:space="preserve"> 1600/25 и модернизированного </w:t>
      </w:r>
      <w:proofErr w:type="spellStart"/>
      <w:r w:rsidRPr="00136F1C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136F1C">
        <w:rPr>
          <w:rFonts w:ascii="Times New Roman" w:hAnsi="Times New Roman" w:cs="Times New Roman"/>
          <w:sz w:val="24"/>
          <w:szCs w:val="24"/>
        </w:rPr>
        <w:t xml:space="preserve"> 1600/25М на заводском стенде на чистой воде (плотность ρ = 998,2 кг/</w:t>
      </w:r>
      <w:proofErr w:type="spellStart"/>
      <w:r w:rsidRPr="00136F1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36F1C">
        <w:rPr>
          <w:rFonts w:ascii="Times New Roman" w:hAnsi="Times New Roman" w:cs="Times New Roman"/>
          <w:sz w:val="24"/>
          <w:szCs w:val="24"/>
        </w:rPr>
        <w:t>).</w:t>
      </w:r>
    </w:p>
    <w:p w:rsidR="009F1B40" w:rsidRDefault="005809CB" w:rsidP="009F1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35pt;margin-top:4.25pt;width:248.9pt;height:192.45pt;z-index:251659264;mso-position-horizontal-relative:text;mso-position-vertical-relative:text" wrapcoords="-82 102 -82 21191 21435 21191 21435 102 -82 102">
            <v:imagedata r:id="rId8" o:title=""/>
            <w10:wrap type="tight"/>
          </v:shape>
          <o:OLEObject Type="Embed" ProgID="CorelDRAW.Graphic.14" ShapeID="_x0000_s1026" DrawAspect="Content" ObjectID="_1627211729" r:id="rId9"/>
        </w:pict>
      </w: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36F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B270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B270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B2704" w:rsidRDefault="001B2704" w:rsidP="001B27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2 - С</w:t>
      </w:r>
      <w:r w:rsidRPr="001B2704">
        <w:rPr>
          <w:rFonts w:ascii="Times New Roman" w:hAnsi="Times New Roman" w:cs="Times New Roman"/>
          <w:sz w:val="24"/>
          <w:szCs w:val="24"/>
        </w:rPr>
        <w:t xml:space="preserve">равнительные испытания серийного насоса </w:t>
      </w:r>
      <w:proofErr w:type="spellStart"/>
      <w:r w:rsidRPr="001B2704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1B2704">
        <w:rPr>
          <w:rFonts w:ascii="Times New Roman" w:hAnsi="Times New Roman" w:cs="Times New Roman"/>
          <w:sz w:val="24"/>
          <w:szCs w:val="24"/>
        </w:rPr>
        <w:t xml:space="preserve"> 1600/25 </w:t>
      </w:r>
    </w:p>
    <w:p w:rsidR="001B2704" w:rsidRDefault="001B2704" w:rsidP="001B270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B2704">
        <w:rPr>
          <w:rFonts w:ascii="Times New Roman" w:hAnsi="Times New Roman" w:cs="Times New Roman"/>
          <w:sz w:val="24"/>
          <w:szCs w:val="24"/>
        </w:rPr>
        <w:t xml:space="preserve">и модернизированного </w:t>
      </w:r>
      <w:proofErr w:type="spellStart"/>
      <w:r w:rsidRPr="001B2704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1B2704">
        <w:rPr>
          <w:rFonts w:ascii="Times New Roman" w:hAnsi="Times New Roman" w:cs="Times New Roman"/>
          <w:sz w:val="24"/>
          <w:szCs w:val="24"/>
        </w:rPr>
        <w:t xml:space="preserve"> 1600/25М</w:t>
      </w:r>
    </w:p>
    <w:p w:rsidR="00352AD8" w:rsidRDefault="00352AD8" w:rsidP="00352A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D22" w:rsidRDefault="00352AD8" w:rsidP="00225D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D8">
        <w:rPr>
          <w:rFonts w:ascii="Times New Roman" w:hAnsi="Times New Roman" w:cs="Times New Roman"/>
          <w:sz w:val="24"/>
          <w:szCs w:val="24"/>
        </w:rPr>
        <w:t xml:space="preserve">Стоимость модернизированного насоса </w:t>
      </w:r>
      <w:proofErr w:type="spellStart"/>
      <w:r w:rsidRPr="00352AD8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352AD8">
        <w:rPr>
          <w:rFonts w:ascii="Times New Roman" w:hAnsi="Times New Roman" w:cs="Times New Roman"/>
          <w:sz w:val="24"/>
          <w:szCs w:val="24"/>
        </w:rPr>
        <w:t xml:space="preserve"> 1600/25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25D22">
        <w:rPr>
          <w:rFonts w:ascii="Times New Roman" w:hAnsi="Times New Roman" w:cs="Times New Roman"/>
          <w:sz w:val="24"/>
          <w:szCs w:val="24"/>
        </w:rPr>
        <w:t xml:space="preserve">увеличится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25D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25D22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352AD8">
        <w:rPr>
          <w:rFonts w:ascii="Times New Roman" w:hAnsi="Times New Roman" w:cs="Times New Roman"/>
          <w:sz w:val="24"/>
          <w:szCs w:val="24"/>
        </w:rPr>
        <w:t>цен</w:t>
      </w:r>
      <w:r w:rsidR="00225D22">
        <w:rPr>
          <w:rFonts w:ascii="Times New Roman" w:hAnsi="Times New Roman" w:cs="Times New Roman"/>
          <w:sz w:val="24"/>
          <w:szCs w:val="24"/>
        </w:rPr>
        <w:t>ой</w:t>
      </w:r>
      <w:r w:rsidRPr="00352AD8">
        <w:rPr>
          <w:rFonts w:ascii="Times New Roman" w:hAnsi="Times New Roman" w:cs="Times New Roman"/>
          <w:sz w:val="24"/>
          <w:szCs w:val="24"/>
        </w:rPr>
        <w:t xml:space="preserve"> серийн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52AD8">
        <w:rPr>
          <w:rFonts w:ascii="Times New Roman" w:hAnsi="Times New Roman" w:cs="Times New Roman"/>
          <w:sz w:val="24"/>
          <w:szCs w:val="24"/>
        </w:rPr>
        <w:t xml:space="preserve"> насос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2AD8">
        <w:rPr>
          <w:rFonts w:ascii="Times New Roman" w:hAnsi="Times New Roman" w:cs="Times New Roman"/>
          <w:sz w:val="24"/>
          <w:szCs w:val="24"/>
        </w:rPr>
        <w:t xml:space="preserve"> ГРАУ 1600/25</w:t>
      </w:r>
      <w:r>
        <w:rPr>
          <w:rFonts w:ascii="Times New Roman" w:hAnsi="Times New Roman" w:cs="Times New Roman"/>
          <w:sz w:val="24"/>
          <w:szCs w:val="24"/>
        </w:rPr>
        <w:t xml:space="preserve">, ввиду </w:t>
      </w:r>
      <w:r w:rsidR="00225D22" w:rsidRPr="00225D22">
        <w:rPr>
          <w:rFonts w:ascii="Times New Roman" w:hAnsi="Times New Roman" w:cs="Times New Roman"/>
          <w:sz w:val="24"/>
          <w:szCs w:val="24"/>
        </w:rPr>
        <w:t>значительного повышения потребительских качеств насоса и большой экономии сре</w:t>
      </w:r>
      <w:proofErr w:type="gramStart"/>
      <w:r w:rsidR="00225D22" w:rsidRPr="00225D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25D22">
        <w:rPr>
          <w:rFonts w:ascii="Times New Roman" w:hAnsi="Times New Roman" w:cs="Times New Roman"/>
          <w:sz w:val="24"/>
          <w:szCs w:val="24"/>
        </w:rPr>
        <w:t>и эксплуатации нового насоса.</w:t>
      </w:r>
      <w:r w:rsidR="00EB72F3">
        <w:rPr>
          <w:rFonts w:ascii="Times New Roman" w:hAnsi="Times New Roman" w:cs="Times New Roman"/>
          <w:sz w:val="24"/>
          <w:szCs w:val="24"/>
        </w:rPr>
        <w:t xml:space="preserve"> </w:t>
      </w:r>
      <w:r w:rsidR="00225D22">
        <w:rPr>
          <w:rFonts w:ascii="Times New Roman" w:hAnsi="Times New Roman" w:cs="Times New Roman"/>
          <w:sz w:val="24"/>
          <w:szCs w:val="24"/>
        </w:rPr>
        <w:t>Г</w:t>
      </w:r>
      <w:r w:rsidR="00225D22" w:rsidRPr="00225D22">
        <w:rPr>
          <w:rFonts w:ascii="Times New Roman" w:hAnsi="Times New Roman" w:cs="Times New Roman"/>
          <w:sz w:val="24"/>
          <w:szCs w:val="24"/>
        </w:rPr>
        <w:t>идроустановка приобретается отдельно Заказчиком самостоятельно или вместе с насосом по дополнительной цене</w:t>
      </w:r>
      <w:r w:rsidR="00225D22">
        <w:rPr>
          <w:rFonts w:ascii="Times New Roman" w:hAnsi="Times New Roman" w:cs="Times New Roman"/>
          <w:sz w:val="24"/>
          <w:szCs w:val="24"/>
        </w:rPr>
        <w:t>.</w:t>
      </w:r>
    </w:p>
    <w:p w:rsidR="00136F1C" w:rsidRDefault="00136F1C" w:rsidP="001B27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Преимущества новой 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1600/25М по сравнению с серийным насосом ГРАУ 1600/25:</w:t>
      </w:r>
    </w:p>
    <w:p w:rsidR="00136F1C" w:rsidRDefault="00136F1C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Снижена на 40 кВт потребляемая насосом мощность на всех режимах по подаче при плотности перекачиваемой пульпы 1 300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F1C" w:rsidRDefault="00136F1C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 ресурс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бронедисков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2-а и более раз.</w:t>
      </w:r>
    </w:p>
    <w:p w:rsidR="00136F1C" w:rsidRDefault="00136F1C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 ресурс работы узла подшипников.</w:t>
      </w:r>
    </w:p>
    <w:p w:rsidR="00136F1C" w:rsidRDefault="00136F1C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стоимость ремонта.</w:t>
      </w:r>
    </w:p>
    <w:p w:rsidR="00136F1C" w:rsidRDefault="00136F1C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эксплуатации не требуется регулировка торцового зазора между передним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бронедиском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рабочим колесом.</w:t>
      </w:r>
    </w:p>
    <w:p w:rsidR="00136F1C" w:rsidRDefault="00084F57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эксплуатации параметры насоса не зависят от степени износа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бронедисков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4F57" w:rsidRDefault="00084F57" w:rsidP="00084F5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меньшего потребления электрической энергии и увеличения ресурса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бронедисков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сезон работы (2 500 часов) одного насоса при плотности перекачиваемой пульпы 1</w:t>
      </w:r>
      <w:r w:rsidR="001B27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1B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экономия у Заказчика составляет 15 000 </w:t>
      </w:r>
      <w:r>
        <w:rPr>
          <w:rFonts w:ascii="Times New Roman" w:hAnsi="Times New Roman" w:cs="Times New Roman"/>
          <w:sz w:val="24"/>
          <w:szCs w:val="24"/>
          <w:lang w:val="en-US"/>
        </w:rPr>
        <w:t>USD</w:t>
      </w:r>
      <w:r>
        <w:rPr>
          <w:rFonts w:ascii="Times New Roman" w:hAnsi="Times New Roman" w:cs="Times New Roman"/>
          <w:sz w:val="24"/>
          <w:szCs w:val="24"/>
        </w:rPr>
        <w:t>, а при плотности 1 600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18 000 </w:t>
      </w:r>
      <w:r>
        <w:rPr>
          <w:rFonts w:ascii="Times New Roman" w:hAnsi="Times New Roman" w:cs="Times New Roman"/>
          <w:sz w:val="24"/>
          <w:szCs w:val="24"/>
          <w:lang w:val="en-US"/>
        </w:rPr>
        <w:t>USD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9ED" w:rsidRDefault="001D09ED" w:rsidP="001D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грунтовый насос</w:t>
      </w:r>
      <w:r w:rsidRPr="001D09ED">
        <w:rPr>
          <w:rFonts w:ascii="Times New Roman" w:hAnsi="Times New Roman" w:cs="Times New Roman"/>
          <w:sz w:val="24"/>
          <w:szCs w:val="24"/>
        </w:rPr>
        <w:t xml:space="preserve"> по своему качеству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1D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соответствовать действующему </w:t>
      </w:r>
      <w:r>
        <w:rPr>
          <w:rFonts w:ascii="Times New Roman" w:hAnsi="Times New Roman" w:cs="Times New Roman"/>
          <w:sz w:val="24"/>
          <w:szCs w:val="24"/>
        </w:rPr>
        <w:br/>
      </w:r>
      <w:r w:rsidRPr="001D09ED">
        <w:rPr>
          <w:rFonts w:ascii="Times New Roman" w:hAnsi="Times New Roman" w:cs="Times New Roman"/>
          <w:sz w:val="24"/>
          <w:szCs w:val="24"/>
        </w:rPr>
        <w:t>ТУ  26-06-</w:t>
      </w:r>
      <w:r>
        <w:rPr>
          <w:rFonts w:ascii="Times New Roman" w:hAnsi="Times New Roman" w:cs="Times New Roman"/>
          <w:sz w:val="24"/>
          <w:szCs w:val="24"/>
        </w:rPr>
        <w:t>1454</w:t>
      </w:r>
      <w:r w:rsidRPr="001D09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D09ED">
        <w:rPr>
          <w:rFonts w:ascii="Times New Roman" w:hAnsi="Times New Roman" w:cs="Times New Roman"/>
          <w:sz w:val="24"/>
          <w:szCs w:val="24"/>
        </w:rPr>
        <w:t>.</w:t>
      </w:r>
    </w:p>
    <w:p w:rsidR="0025338D" w:rsidRPr="001D09ED" w:rsidRDefault="0025338D" w:rsidP="001D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изготовления модернизированного насоса составят 60-70 календарных дней. Поставка первого насоса к заказчику запланирована в декабре 2019 года.</w:t>
      </w:r>
    </w:p>
    <w:p w:rsidR="00225D22" w:rsidRPr="00340D4C" w:rsidRDefault="00225D22" w:rsidP="00340D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22">
        <w:rPr>
          <w:rFonts w:ascii="Times New Roman" w:hAnsi="Times New Roman" w:cs="Times New Roman"/>
          <w:sz w:val="24"/>
          <w:szCs w:val="24"/>
        </w:rPr>
        <w:t xml:space="preserve">Гарантийный срок на насос </w:t>
      </w:r>
      <w:proofErr w:type="spellStart"/>
      <w:r w:rsidRPr="00225D22">
        <w:rPr>
          <w:rFonts w:ascii="Times New Roman" w:hAnsi="Times New Roman" w:cs="Times New Roman"/>
          <w:sz w:val="24"/>
          <w:szCs w:val="24"/>
        </w:rPr>
        <w:t>ГрАУ</w:t>
      </w:r>
      <w:proofErr w:type="spellEnd"/>
      <w:r w:rsidRPr="00225D22">
        <w:rPr>
          <w:rFonts w:ascii="Times New Roman" w:hAnsi="Times New Roman" w:cs="Times New Roman"/>
          <w:sz w:val="24"/>
          <w:szCs w:val="24"/>
        </w:rPr>
        <w:t xml:space="preserve"> 1600/25М составит 5000 часов работы или 2 года с момента отгрузки при наработке менее 5000 часов, в т. ч. на </w:t>
      </w:r>
      <w:proofErr w:type="spellStart"/>
      <w:r w:rsidRPr="00225D22">
        <w:rPr>
          <w:rFonts w:ascii="Times New Roman" w:hAnsi="Times New Roman" w:cs="Times New Roman"/>
          <w:sz w:val="24"/>
          <w:szCs w:val="24"/>
        </w:rPr>
        <w:t>бронедиски</w:t>
      </w:r>
      <w:proofErr w:type="spellEnd"/>
      <w:r w:rsidRPr="00225D22">
        <w:rPr>
          <w:rFonts w:ascii="Times New Roman" w:hAnsi="Times New Roman" w:cs="Times New Roman"/>
          <w:sz w:val="24"/>
          <w:szCs w:val="24"/>
        </w:rPr>
        <w:t xml:space="preserve"> - 7500 часов работы или 3-и года с момента отгрузки при наработке менее 7500 часов. </w:t>
      </w:r>
      <w:r w:rsidR="001D09ED" w:rsidRPr="001D09ED">
        <w:rPr>
          <w:rFonts w:ascii="Times New Roman" w:hAnsi="Times New Roman" w:cs="Times New Roman"/>
          <w:sz w:val="24"/>
          <w:szCs w:val="24"/>
        </w:rPr>
        <w:t xml:space="preserve">Гарантийный срок в целом распространяется также на комплектующие изделия и составные части основного изделия, за исключением комплектующих изделий (составных частей), подлежащих периодической замене. Гарантийный срок исчисляется со дня ввода </w:t>
      </w:r>
      <w:r w:rsidR="001D09ED">
        <w:rPr>
          <w:rFonts w:ascii="Times New Roman" w:hAnsi="Times New Roman" w:cs="Times New Roman"/>
          <w:sz w:val="24"/>
          <w:szCs w:val="24"/>
        </w:rPr>
        <w:t>насоса</w:t>
      </w:r>
      <w:r w:rsidR="001D09ED" w:rsidRPr="001D09ED">
        <w:rPr>
          <w:rFonts w:ascii="Times New Roman" w:hAnsi="Times New Roman" w:cs="Times New Roman"/>
          <w:sz w:val="24"/>
          <w:szCs w:val="24"/>
        </w:rPr>
        <w:t xml:space="preserve"> в эксплуатацию, но не позднее шести месяцев со дня его приобретения.</w:t>
      </w:r>
    </w:p>
    <w:p w:rsidR="00225D22" w:rsidRDefault="00340D4C" w:rsidP="001D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дополнительной и</w:t>
      </w:r>
      <w:r w:rsidR="00F96F58">
        <w:rPr>
          <w:rFonts w:ascii="Times New Roman" w:hAnsi="Times New Roman" w:cs="Times New Roman"/>
          <w:sz w:val="24"/>
          <w:szCs w:val="24"/>
        </w:rPr>
        <w:t>нформации Вы можете связаться со специалистами нашего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контактам</w:t>
      </w:r>
      <w:r w:rsidR="00225D22">
        <w:rPr>
          <w:rFonts w:ascii="Times New Roman" w:hAnsi="Times New Roman" w:cs="Times New Roman"/>
          <w:sz w:val="24"/>
          <w:szCs w:val="24"/>
        </w:rPr>
        <w:t>:</w:t>
      </w:r>
    </w:p>
    <w:p w:rsidR="00EA3712" w:rsidRDefault="00EA3712" w:rsidP="001D0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7" w:type="dxa"/>
        <w:tblInd w:w="108" w:type="dxa"/>
        <w:tblLook w:val="04A0" w:firstRow="1" w:lastRow="0" w:firstColumn="1" w:lastColumn="0" w:noHBand="0" w:noVBand="1"/>
      </w:tblPr>
      <w:tblGrid>
        <w:gridCol w:w="3686"/>
        <w:gridCol w:w="2693"/>
        <w:gridCol w:w="3828"/>
      </w:tblGrid>
      <w:tr w:rsidR="00225D22" w:rsidRPr="00340D4C" w:rsidTr="00F96F58">
        <w:tc>
          <w:tcPr>
            <w:tcW w:w="3686" w:type="dxa"/>
          </w:tcPr>
          <w:p w:rsidR="00225D22" w:rsidRPr="00340D4C" w:rsidRDefault="00022B77" w:rsidP="006060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3" w:type="dxa"/>
          </w:tcPr>
          <w:p w:rsidR="00225D22" w:rsidRPr="00340D4C" w:rsidRDefault="00225D22" w:rsidP="00225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0D4C">
              <w:rPr>
                <w:rFonts w:ascii="Times New Roman" w:hAnsi="Times New Roman" w:cs="Times New Roman"/>
                <w:b/>
              </w:rPr>
              <w:t xml:space="preserve">Страна </w:t>
            </w:r>
          </w:p>
        </w:tc>
        <w:tc>
          <w:tcPr>
            <w:tcW w:w="3828" w:type="dxa"/>
          </w:tcPr>
          <w:p w:rsidR="00225D22" w:rsidRPr="00340D4C" w:rsidRDefault="00225D22" w:rsidP="00225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40D4C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022B77" w:rsidRPr="00022B77" w:rsidTr="00F96F58">
        <w:tc>
          <w:tcPr>
            <w:tcW w:w="10207" w:type="dxa"/>
            <w:gridSpan w:val="3"/>
          </w:tcPr>
          <w:p w:rsidR="00022B77" w:rsidRPr="00022B77" w:rsidRDefault="00022B77" w:rsidP="00022B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2B77">
              <w:rPr>
                <w:rFonts w:ascii="Times New Roman" w:hAnsi="Times New Roman" w:cs="Times New Roman"/>
                <w:b/>
              </w:rPr>
              <w:t>Главный конструктор по новой технике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22B77" w:rsidRPr="00022B77" w:rsidTr="00F96F58">
        <w:tc>
          <w:tcPr>
            <w:tcW w:w="3686" w:type="dxa"/>
          </w:tcPr>
          <w:p w:rsidR="00022B77" w:rsidRPr="00340D4C" w:rsidRDefault="00022B77" w:rsidP="00022B7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Валерий Алексеевич</w:t>
            </w:r>
            <w:r w:rsidRPr="00022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22B77" w:rsidRPr="00340D4C" w:rsidRDefault="00022B77" w:rsidP="00340D4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8" w:type="dxa"/>
          </w:tcPr>
          <w:p w:rsidR="00022B77" w:rsidRDefault="00022B77" w:rsidP="00022B77">
            <w:pPr>
              <w:jc w:val="both"/>
              <w:rPr>
                <w:rFonts w:ascii="Times New Roman" w:hAnsi="Times New Roman" w:cs="Times New Roman"/>
              </w:rPr>
            </w:pPr>
            <w:r w:rsidRPr="00022B77">
              <w:rPr>
                <w:rFonts w:ascii="Times New Roman" w:hAnsi="Times New Roman" w:cs="Times New Roman"/>
              </w:rPr>
              <w:t xml:space="preserve">Рабочий телефон: </w:t>
            </w:r>
            <w:r>
              <w:rPr>
                <w:rFonts w:ascii="Times New Roman" w:hAnsi="Times New Roman" w:cs="Times New Roman"/>
              </w:rPr>
              <w:t>+375 (</w:t>
            </w:r>
            <w:r w:rsidRPr="00022B77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22B7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B77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B77">
              <w:rPr>
                <w:rFonts w:ascii="Times New Roman" w:hAnsi="Times New Roman" w:cs="Times New Roman"/>
              </w:rPr>
              <w:t>31</w:t>
            </w:r>
          </w:p>
          <w:p w:rsidR="00022B77" w:rsidRPr="00022B77" w:rsidRDefault="00022B77" w:rsidP="00022B77">
            <w:pPr>
              <w:jc w:val="both"/>
              <w:rPr>
                <w:rFonts w:ascii="Times New Roman" w:hAnsi="Times New Roman" w:cs="Times New Roman"/>
              </w:rPr>
            </w:pPr>
            <w:r w:rsidRPr="00022B77">
              <w:rPr>
                <w:rFonts w:ascii="Times New Roman" w:hAnsi="Times New Roman" w:cs="Times New Roman"/>
              </w:rPr>
              <w:t>Моб. телефон: +375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22B77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22B77">
              <w:rPr>
                <w:rFonts w:ascii="Times New Roman" w:hAnsi="Times New Roman" w:cs="Times New Roman"/>
              </w:rPr>
              <w:t>553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B7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B77">
              <w:rPr>
                <w:rFonts w:ascii="Times New Roman" w:hAnsi="Times New Roman" w:cs="Times New Roman"/>
              </w:rPr>
              <w:t>27</w:t>
            </w:r>
          </w:p>
          <w:p w:rsidR="00022B77" w:rsidRPr="00401AF7" w:rsidRDefault="00022B77" w:rsidP="00022B77">
            <w:pPr>
              <w:jc w:val="both"/>
              <w:rPr>
                <w:rFonts w:ascii="Times New Roman" w:hAnsi="Times New Roman" w:cs="Times New Roman"/>
              </w:rPr>
            </w:pPr>
            <w:r w:rsidRPr="00022B77">
              <w:rPr>
                <w:rFonts w:ascii="Times New Roman" w:hAnsi="Times New Roman" w:cs="Times New Roman"/>
                <w:lang w:val="en-US"/>
              </w:rPr>
              <w:t>E</w:t>
            </w:r>
            <w:r w:rsidRPr="00401AF7">
              <w:rPr>
                <w:rFonts w:ascii="Times New Roman" w:hAnsi="Times New Roman" w:cs="Times New Roman"/>
              </w:rPr>
              <w:t>-</w:t>
            </w:r>
            <w:r w:rsidRPr="00022B77">
              <w:rPr>
                <w:rFonts w:ascii="Times New Roman" w:hAnsi="Times New Roman" w:cs="Times New Roman"/>
                <w:lang w:val="en-US"/>
              </w:rPr>
              <w:t>mail</w:t>
            </w:r>
            <w:r w:rsidRPr="00401AF7">
              <w:rPr>
                <w:rFonts w:ascii="Times New Roman" w:hAnsi="Times New Roman" w:cs="Times New Roman"/>
              </w:rPr>
              <w:t>:</w:t>
            </w:r>
            <w:r w:rsidRPr="00401AF7">
              <w:t xml:space="preserve"> </w:t>
            </w:r>
            <w:proofErr w:type="spellStart"/>
            <w:r w:rsidRPr="00022B77">
              <w:rPr>
                <w:rFonts w:ascii="Times New Roman" w:hAnsi="Times New Roman" w:cs="Times New Roman"/>
                <w:lang w:val="en-US"/>
              </w:rPr>
              <w:t>golovin</w:t>
            </w:r>
            <w:proofErr w:type="spellEnd"/>
            <w:r w:rsidRPr="00401AF7">
              <w:rPr>
                <w:rFonts w:ascii="Times New Roman" w:hAnsi="Times New Roman" w:cs="Times New Roman"/>
              </w:rPr>
              <w:t>@</w:t>
            </w:r>
            <w:proofErr w:type="spellStart"/>
            <w:r w:rsidRPr="00022B77">
              <w:rPr>
                <w:rFonts w:ascii="Times New Roman" w:hAnsi="Times New Roman" w:cs="Times New Roman"/>
                <w:lang w:val="en-US"/>
              </w:rPr>
              <w:t>bmbpump</w:t>
            </w:r>
            <w:proofErr w:type="spellEnd"/>
            <w:r w:rsidRPr="00401AF7">
              <w:rPr>
                <w:rFonts w:ascii="Times New Roman" w:hAnsi="Times New Roman" w:cs="Times New Roman"/>
              </w:rPr>
              <w:t>.</w:t>
            </w:r>
            <w:r w:rsidRPr="00022B77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22B77" w:rsidRPr="00340D4C" w:rsidTr="00F96F58">
        <w:tc>
          <w:tcPr>
            <w:tcW w:w="10207" w:type="dxa"/>
            <w:gridSpan w:val="3"/>
          </w:tcPr>
          <w:p w:rsidR="00022B77" w:rsidRPr="00022B77" w:rsidRDefault="00022B77" w:rsidP="00225D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2B77">
              <w:rPr>
                <w:rFonts w:ascii="Times New Roman" w:hAnsi="Times New Roman" w:cs="Times New Roman"/>
                <w:b/>
              </w:rPr>
              <w:t>Менеджеры по продажам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5D22" w:rsidRPr="00340D4C" w:rsidTr="00F96F58">
        <w:tc>
          <w:tcPr>
            <w:tcW w:w="3686" w:type="dxa"/>
          </w:tcPr>
          <w:p w:rsidR="00225D22" w:rsidRPr="00340D4C" w:rsidRDefault="00225D22" w:rsidP="00606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Лобин Сергей Юрьевич</w:t>
            </w:r>
          </w:p>
        </w:tc>
        <w:tc>
          <w:tcPr>
            <w:tcW w:w="2693" w:type="dxa"/>
          </w:tcPr>
          <w:p w:rsidR="00225D22" w:rsidRPr="00340D4C" w:rsidRDefault="00225D22" w:rsidP="00340D4C">
            <w:pPr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i/>
              </w:rPr>
              <w:t>Российская Федерация</w:t>
            </w:r>
            <w:r w:rsidRPr="00340D4C">
              <w:rPr>
                <w:rFonts w:ascii="Times New Roman" w:hAnsi="Times New Roman" w:cs="Times New Roman"/>
              </w:rPr>
              <w:t xml:space="preserve"> (Дальневосточный, Северо-Западный и Сибирский федеральные округа)</w:t>
            </w:r>
          </w:p>
          <w:p w:rsidR="00225D22" w:rsidRPr="00340D4C" w:rsidRDefault="00225D22" w:rsidP="00225D2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0D4C">
              <w:rPr>
                <w:rFonts w:ascii="Times New Roman" w:hAnsi="Times New Roman" w:cs="Times New Roman"/>
                <w:i/>
              </w:rPr>
              <w:t>Украина</w:t>
            </w:r>
          </w:p>
        </w:tc>
        <w:tc>
          <w:tcPr>
            <w:tcW w:w="3828" w:type="dxa"/>
          </w:tcPr>
          <w:p w:rsidR="00225D22" w:rsidRPr="00340D4C" w:rsidRDefault="00225D22" w:rsidP="00225D22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Рабочий телефон: +375 (225) 71 83 50</w:t>
            </w:r>
          </w:p>
          <w:p w:rsidR="00225D22" w:rsidRPr="00340D4C" w:rsidRDefault="00225D22" w:rsidP="00225D22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Моб. телефон: +375 (44) 577 81 57</w:t>
            </w:r>
          </w:p>
          <w:p w:rsidR="00225D22" w:rsidRPr="00340D4C" w:rsidRDefault="00340D4C" w:rsidP="00225D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0D4C">
              <w:rPr>
                <w:rFonts w:ascii="Times New Roman" w:hAnsi="Times New Roman" w:cs="Times New Roman"/>
              </w:rPr>
              <w:t xml:space="preserve"> </w:t>
            </w:r>
            <w:r w:rsidR="00225D22" w:rsidRPr="00340D4C">
              <w:rPr>
                <w:rFonts w:ascii="Times New Roman" w:hAnsi="Times New Roman" w:cs="Times New Roman"/>
              </w:rPr>
              <w:t>+375 (25) 766 21 53</w:t>
            </w:r>
          </w:p>
          <w:p w:rsidR="00225D22" w:rsidRPr="00022B77" w:rsidRDefault="00225D22" w:rsidP="00225D2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E</w:t>
            </w:r>
            <w:r w:rsidRPr="00022B77">
              <w:rPr>
                <w:rFonts w:ascii="Times New Roman" w:hAnsi="Times New Roman" w:cs="Times New Roman"/>
              </w:rPr>
              <w:t>-</w:t>
            </w:r>
            <w:r w:rsidRPr="00340D4C">
              <w:rPr>
                <w:rFonts w:ascii="Times New Roman" w:hAnsi="Times New Roman" w:cs="Times New Roman"/>
                <w:lang w:val="en-US"/>
              </w:rPr>
              <w:t>mail</w:t>
            </w:r>
            <w:r w:rsidRPr="00022B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40D4C">
              <w:rPr>
                <w:rFonts w:ascii="Times New Roman" w:hAnsi="Times New Roman" w:cs="Times New Roman"/>
                <w:lang w:val="en-US"/>
              </w:rPr>
              <w:t>lobin</w:t>
            </w:r>
            <w:proofErr w:type="spellEnd"/>
            <w:r w:rsidRPr="00022B77">
              <w:rPr>
                <w:rFonts w:ascii="Times New Roman" w:hAnsi="Times New Roman" w:cs="Times New Roman"/>
              </w:rPr>
              <w:t>@</w:t>
            </w:r>
            <w:proofErr w:type="spellStart"/>
            <w:r w:rsidRPr="00340D4C">
              <w:rPr>
                <w:rFonts w:ascii="Times New Roman" w:hAnsi="Times New Roman" w:cs="Times New Roman"/>
                <w:lang w:val="en-US"/>
              </w:rPr>
              <w:t>bmbpump</w:t>
            </w:r>
            <w:proofErr w:type="spellEnd"/>
            <w:r w:rsidRPr="00022B77">
              <w:rPr>
                <w:rFonts w:ascii="Times New Roman" w:hAnsi="Times New Roman" w:cs="Times New Roman"/>
              </w:rPr>
              <w:t>.</w:t>
            </w:r>
            <w:r w:rsidRPr="00340D4C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25D22" w:rsidRPr="00401AF7" w:rsidTr="00F96F58">
        <w:tc>
          <w:tcPr>
            <w:tcW w:w="3686" w:type="dxa"/>
          </w:tcPr>
          <w:p w:rsidR="00340D4C" w:rsidRPr="00340D4C" w:rsidRDefault="00340D4C" w:rsidP="00340D4C">
            <w:pPr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Лукин Игорь Владимирович</w:t>
            </w:r>
          </w:p>
          <w:p w:rsidR="00225D22" w:rsidRPr="00340D4C" w:rsidRDefault="00225D22" w:rsidP="00D137A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340D4C" w:rsidRPr="00340D4C" w:rsidRDefault="00225D22" w:rsidP="00340D4C">
            <w:pPr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i/>
              </w:rPr>
              <w:t>Р</w:t>
            </w:r>
            <w:r w:rsidR="00340D4C" w:rsidRPr="00340D4C">
              <w:rPr>
                <w:rFonts w:ascii="Times New Roman" w:hAnsi="Times New Roman" w:cs="Times New Roman"/>
                <w:i/>
              </w:rPr>
              <w:t>оссийская Федерация</w:t>
            </w:r>
            <w:r w:rsidR="00340D4C" w:rsidRPr="00340D4C">
              <w:rPr>
                <w:rFonts w:ascii="Times New Roman" w:hAnsi="Times New Roman" w:cs="Times New Roman"/>
              </w:rPr>
              <w:t xml:space="preserve"> (Центральный и Уральский федеральные округа), </w:t>
            </w:r>
          </w:p>
          <w:p w:rsidR="00225D22" w:rsidRPr="00340D4C" w:rsidRDefault="00340D4C" w:rsidP="00340D4C">
            <w:pPr>
              <w:rPr>
                <w:rFonts w:ascii="Times New Roman" w:hAnsi="Times New Roman" w:cs="Times New Roman"/>
                <w:i/>
              </w:rPr>
            </w:pPr>
            <w:r w:rsidRPr="00340D4C">
              <w:rPr>
                <w:rFonts w:ascii="Times New Roman" w:hAnsi="Times New Roman" w:cs="Times New Roman"/>
                <w:i/>
              </w:rPr>
              <w:t>Республика Беларусь</w:t>
            </w:r>
          </w:p>
        </w:tc>
        <w:tc>
          <w:tcPr>
            <w:tcW w:w="3828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Рабочий телефон: +375 (225) 47 47 84</w:t>
            </w:r>
          </w:p>
          <w:p w:rsidR="00340D4C" w:rsidRPr="00340D4C" w:rsidRDefault="00340D4C" w:rsidP="00340D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 xml:space="preserve">                  +375 (225) 47 47 11</w:t>
            </w:r>
          </w:p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Моб. телефон: +375 (29) 375 75 04</w:t>
            </w:r>
          </w:p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Viber</w:t>
            </w:r>
            <w:r w:rsidRPr="00340D4C">
              <w:rPr>
                <w:rFonts w:ascii="Times New Roman" w:hAnsi="Times New Roman" w:cs="Times New Roman"/>
              </w:rPr>
              <w:t>: +375 (29) 111 32 17</w:t>
            </w:r>
          </w:p>
          <w:p w:rsidR="00225D22" w:rsidRPr="00340D4C" w:rsidRDefault="00340D4C" w:rsidP="00340D4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E-mail: lukiniv@bmbpump.by</w:t>
            </w:r>
          </w:p>
        </w:tc>
      </w:tr>
      <w:tr w:rsidR="00225D22" w:rsidRPr="00340D4C" w:rsidTr="00F96F58">
        <w:tc>
          <w:tcPr>
            <w:tcW w:w="3686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Кантаев Евгений Борисович</w:t>
            </w:r>
          </w:p>
          <w:p w:rsidR="00225D22" w:rsidRPr="00340D4C" w:rsidRDefault="00225D22" w:rsidP="001D09E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25D22" w:rsidRPr="00340D4C" w:rsidRDefault="00340D4C" w:rsidP="00340D4C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340D4C">
              <w:rPr>
                <w:rFonts w:ascii="Times New Roman" w:hAnsi="Times New Roman" w:cs="Times New Roman"/>
                <w:i/>
              </w:rPr>
              <w:t>Страны СНГ и Дальнее Зарубежье</w:t>
            </w:r>
          </w:p>
        </w:tc>
        <w:tc>
          <w:tcPr>
            <w:tcW w:w="3828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Рабочий телефон: +375 (225) 71 83 50</w:t>
            </w:r>
          </w:p>
          <w:p w:rsidR="00340D4C" w:rsidRPr="00022B77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022B77">
              <w:rPr>
                <w:rFonts w:ascii="Times New Roman" w:hAnsi="Times New Roman" w:cs="Times New Roman"/>
              </w:rPr>
              <w:t>Моб. телефон: +375 (44) 577 59 50</w:t>
            </w:r>
          </w:p>
          <w:p w:rsidR="00225D22" w:rsidRPr="00022B77" w:rsidRDefault="00340D4C" w:rsidP="00340D4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E</w:t>
            </w:r>
            <w:r w:rsidRPr="00022B77">
              <w:rPr>
                <w:rFonts w:ascii="Times New Roman" w:hAnsi="Times New Roman" w:cs="Times New Roman"/>
              </w:rPr>
              <w:t>-</w:t>
            </w:r>
            <w:r w:rsidRPr="00340D4C">
              <w:rPr>
                <w:rFonts w:ascii="Times New Roman" w:hAnsi="Times New Roman" w:cs="Times New Roman"/>
                <w:lang w:val="en-US"/>
              </w:rPr>
              <w:t>mail</w:t>
            </w:r>
            <w:r w:rsidRPr="00022B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40D4C">
              <w:rPr>
                <w:rFonts w:ascii="Times New Roman" w:hAnsi="Times New Roman" w:cs="Times New Roman"/>
                <w:lang w:val="en-US"/>
              </w:rPr>
              <w:t>kantaevEV</w:t>
            </w:r>
            <w:proofErr w:type="spellEnd"/>
            <w:r w:rsidRPr="00022B77">
              <w:rPr>
                <w:rFonts w:ascii="Times New Roman" w:hAnsi="Times New Roman" w:cs="Times New Roman"/>
              </w:rPr>
              <w:t>@</w:t>
            </w:r>
            <w:proofErr w:type="spellStart"/>
            <w:r w:rsidRPr="00340D4C">
              <w:rPr>
                <w:rFonts w:ascii="Times New Roman" w:hAnsi="Times New Roman" w:cs="Times New Roman"/>
                <w:lang w:val="en-US"/>
              </w:rPr>
              <w:t>bmbpump</w:t>
            </w:r>
            <w:proofErr w:type="spellEnd"/>
            <w:r w:rsidRPr="00022B77">
              <w:rPr>
                <w:rFonts w:ascii="Times New Roman" w:hAnsi="Times New Roman" w:cs="Times New Roman"/>
              </w:rPr>
              <w:t>.</w:t>
            </w:r>
            <w:r w:rsidRPr="00340D4C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25D22" w:rsidRPr="00401AF7" w:rsidTr="00F96F58">
        <w:tc>
          <w:tcPr>
            <w:tcW w:w="3686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Крумкачев Игорь Федорович</w:t>
            </w:r>
          </w:p>
          <w:p w:rsidR="00225D22" w:rsidRPr="00340D4C" w:rsidRDefault="00225D22" w:rsidP="001D09E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340D4C" w:rsidRPr="00340D4C" w:rsidRDefault="00340D4C" w:rsidP="00340D4C">
            <w:pPr>
              <w:rPr>
                <w:rFonts w:ascii="Times New Roman" w:hAnsi="Times New Roman" w:cs="Times New Roman"/>
              </w:rPr>
            </w:pPr>
            <w:proofErr w:type="gramStart"/>
            <w:r w:rsidRPr="00340D4C">
              <w:rPr>
                <w:rFonts w:ascii="Times New Roman" w:hAnsi="Times New Roman" w:cs="Times New Roman"/>
                <w:i/>
              </w:rPr>
              <w:t>Российская Федерация</w:t>
            </w:r>
            <w:r w:rsidRPr="0034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40D4C">
              <w:rPr>
                <w:rFonts w:ascii="Times New Roman" w:hAnsi="Times New Roman" w:cs="Times New Roman"/>
              </w:rPr>
              <w:t xml:space="preserve">Северо-Западный, Южный и Сибирский </w:t>
            </w:r>
            <w:proofErr w:type="gramEnd"/>
          </w:p>
          <w:p w:rsidR="00225D22" w:rsidRPr="00340D4C" w:rsidRDefault="00340D4C" w:rsidP="00340D4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округ)</w:t>
            </w:r>
            <w:r w:rsidRPr="00340D4C">
              <w:rPr>
                <w:rFonts w:ascii="Times New Roman" w:hAnsi="Times New Roman" w:cs="Times New Roman"/>
              </w:rPr>
              <w:t xml:space="preserve">, </w:t>
            </w:r>
            <w:r w:rsidRPr="00340D4C">
              <w:rPr>
                <w:rFonts w:ascii="Times New Roman" w:hAnsi="Times New Roman" w:cs="Times New Roman"/>
                <w:i/>
              </w:rPr>
              <w:t>Украина</w:t>
            </w:r>
          </w:p>
        </w:tc>
        <w:tc>
          <w:tcPr>
            <w:tcW w:w="3828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Рабочий телефон: +375 (225) 71 50 08</w:t>
            </w:r>
          </w:p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Моб. телефон: +375 (44) 508 01 09</w:t>
            </w:r>
          </w:p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Viber</w:t>
            </w:r>
            <w:r w:rsidRPr="00340D4C">
              <w:rPr>
                <w:rFonts w:ascii="Times New Roman" w:hAnsi="Times New Roman" w:cs="Times New Roman"/>
              </w:rPr>
              <w:t>/</w:t>
            </w:r>
            <w:r w:rsidRPr="00340D4C">
              <w:rPr>
                <w:rFonts w:ascii="Times New Roman" w:hAnsi="Times New Roman" w:cs="Times New Roman"/>
                <w:lang w:val="en-US"/>
              </w:rPr>
              <w:t>WhatsApp</w:t>
            </w:r>
            <w:r w:rsidRPr="00340D4C">
              <w:rPr>
                <w:rFonts w:ascii="Times New Roman" w:hAnsi="Times New Roman" w:cs="Times New Roman"/>
              </w:rPr>
              <w:t>: +375 (29) 531 72 81</w:t>
            </w:r>
          </w:p>
          <w:p w:rsidR="00225D22" w:rsidRPr="00340D4C" w:rsidRDefault="00340D4C" w:rsidP="00340D4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E-mail: Krumkachev_IF@bmbpump.by</w:t>
            </w:r>
          </w:p>
        </w:tc>
      </w:tr>
      <w:tr w:rsidR="00225D22" w:rsidRPr="00401AF7" w:rsidTr="00F96F58">
        <w:tc>
          <w:tcPr>
            <w:tcW w:w="3686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 xml:space="preserve">Стринатко Дмитрий Григорьевич </w:t>
            </w:r>
          </w:p>
          <w:p w:rsidR="00225D22" w:rsidRPr="00340D4C" w:rsidRDefault="00225D22" w:rsidP="001D09E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25D22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i/>
              </w:rPr>
              <w:t>Российская Федерация</w:t>
            </w:r>
            <w:r w:rsidRPr="0034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40D4C">
              <w:rPr>
                <w:rFonts w:ascii="Times New Roman" w:hAnsi="Times New Roman" w:cs="Times New Roman"/>
              </w:rPr>
              <w:t xml:space="preserve">Приволжский и Северо-Кавказский </w:t>
            </w:r>
            <w:r>
              <w:rPr>
                <w:rFonts w:ascii="Times New Roman" w:hAnsi="Times New Roman" w:cs="Times New Roman"/>
              </w:rPr>
              <w:t>федеральные округа)</w:t>
            </w:r>
          </w:p>
        </w:tc>
        <w:tc>
          <w:tcPr>
            <w:tcW w:w="3828" w:type="dxa"/>
          </w:tcPr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Рабочий телефон: +375 (225) 71 50 08</w:t>
            </w:r>
          </w:p>
          <w:p w:rsidR="00340D4C" w:rsidRPr="00340D4C" w:rsidRDefault="00340D4C" w:rsidP="00340D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 xml:space="preserve">                   +375 (225) 47 49 25</w:t>
            </w:r>
          </w:p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</w:rPr>
              <w:t>Моб. телефон: +375 (44) 577 31 57</w:t>
            </w:r>
          </w:p>
          <w:p w:rsidR="00340D4C" w:rsidRPr="00340D4C" w:rsidRDefault="00340D4C" w:rsidP="00340D4C">
            <w:pPr>
              <w:jc w:val="both"/>
              <w:rPr>
                <w:rFonts w:ascii="Times New Roman" w:hAnsi="Times New Roman" w:cs="Times New Roman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Viber</w:t>
            </w:r>
            <w:r w:rsidRPr="00340D4C">
              <w:rPr>
                <w:rFonts w:ascii="Times New Roman" w:hAnsi="Times New Roman" w:cs="Times New Roman"/>
              </w:rPr>
              <w:t>/</w:t>
            </w:r>
            <w:r w:rsidRPr="00340D4C">
              <w:rPr>
                <w:rFonts w:ascii="Times New Roman" w:hAnsi="Times New Roman" w:cs="Times New Roman"/>
                <w:lang w:val="en-US"/>
              </w:rPr>
              <w:t>WhatsApp</w:t>
            </w:r>
            <w:r w:rsidRPr="00340D4C">
              <w:rPr>
                <w:rFonts w:ascii="Times New Roman" w:hAnsi="Times New Roman" w:cs="Times New Roman"/>
              </w:rPr>
              <w:t>: +375 (29) 714 07 32</w:t>
            </w:r>
          </w:p>
          <w:p w:rsidR="00225D22" w:rsidRPr="00340D4C" w:rsidRDefault="00340D4C" w:rsidP="00340D4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0D4C">
              <w:rPr>
                <w:rFonts w:ascii="Times New Roman" w:hAnsi="Times New Roman" w:cs="Times New Roman"/>
                <w:lang w:val="en-US"/>
              </w:rPr>
              <w:t>E-mail: strinatko@bmbpump.by</w:t>
            </w:r>
          </w:p>
        </w:tc>
      </w:tr>
      <w:bookmarkEnd w:id="0"/>
    </w:tbl>
    <w:p w:rsidR="009F1B40" w:rsidRPr="00401AF7" w:rsidRDefault="009F1B40" w:rsidP="00F9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1B40" w:rsidRPr="00401AF7" w:rsidSect="00F96F5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548"/>
    <w:multiLevelType w:val="hybridMultilevel"/>
    <w:tmpl w:val="7E3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877"/>
    <w:multiLevelType w:val="hybridMultilevel"/>
    <w:tmpl w:val="B588B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40"/>
    <w:rsid w:val="00022B77"/>
    <w:rsid w:val="00084F57"/>
    <w:rsid w:val="00117E6C"/>
    <w:rsid w:val="00136F1C"/>
    <w:rsid w:val="00192B1C"/>
    <w:rsid w:val="001B2704"/>
    <w:rsid w:val="001D09ED"/>
    <w:rsid w:val="002039C9"/>
    <w:rsid w:val="00225D22"/>
    <w:rsid w:val="0025338D"/>
    <w:rsid w:val="00340D4C"/>
    <w:rsid w:val="00352AD8"/>
    <w:rsid w:val="00401AF7"/>
    <w:rsid w:val="00561859"/>
    <w:rsid w:val="005809CB"/>
    <w:rsid w:val="007E3BB7"/>
    <w:rsid w:val="009F1B40"/>
    <w:rsid w:val="00C42C9E"/>
    <w:rsid w:val="00DB54CF"/>
    <w:rsid w:val="00E70C01"/>
    <w:rsid w:val="00EA3712"/>
    <w:rsid w:val="00EB72F3"/>
    <w:rsid w:val="00EF15BC"/>
    <w:rsid w:val="00F96F58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7EEA-8FBB-450C-96EE-8B38000B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Пазгерт Ирина Владимировна</dc:creator>
  <cp:lastModifiedBy>Крук Юлия Леонидовна</cp:lastModifiedBy>
  <cp:revision>19</cp:revision>
  <dcterms:created xsi:type="dcterms:W3CDTF">2019-07-31T10:46:00Z</dcterms:created>
  <dcterms:modified xsi:type="dcterms:W3CDTF">2019-08-13T11:29:00Z</dcterms:modified>
</cp:coreProperties>
</file>